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4" w:rsidRDefault="007A2D54" w:rsidP="009701DA">
      <w:pPr>
        <w:spacing w:after="0" w:line="240" w:lineRule="auto"/>
        <w:jc w:val="center"/>
        <w:rPr>
          <w:b/>
        </w:rPr>
      </w:pPr>
    </w:p>
    <w:p w:rsidR="009701DA" w:rsidRDefault="00327262" w:rsidP="009701DA">
      <w:pPr>
        <w:spacing w:after="0" w:line="240" w:lineRule="auto"/>
        <w:jc w:val="center"/>
        <w:rPr>
          <w:b/>
        </w:rPr>
      </w:pPr>
      <w:r>
        <w:rPr>
          <w:b/>
        </w:rPr>
        <w:t>OFERTA</w:t>
      </w:r>
      <w:r w:rsidR="0035506A">
        <w:rPr>
          <w:b/>
        </w:rPr>
        <w:t xml:space="preserve"> NA</w:t>
      </w:r>
    </w:p>
    <w:p w:rsidR="0035506A" w:rsidRPr="000E7350" w:rsidRDefault="0035506A" w:rsidP="009701DA">
      <w:pPr>
        <w:spacing w:after="0" w:line="240" w:lineRule="auto"/>
        <w:jc w:val="center"/>
        <w:rPr>
          <w:b/>
          <w:sz w:val="10"/>
          <w:szCs w:val="10"/>
        </w:rPr>
      </w:pPr>
    </w:p>
    <w:p w:rsidR="00B8169A" w:rsidRDefault="009701DA" w:rsidP="009701DA">
      <w:pPr>
        <w:spacing w:after="0" w:line="240" w:lineRule="auto"/>
        <w:jc w:val="center"/>
        <w:rPr>
          <w:b/>
        </w:rPr>
      </w:pPr>
      <w:r>
        <w:rPr>
          <w:b/>
        </w:rPr>
        <w:t xml:space="preserve">PRZEPROWADZENIE WARSZTATÓW W RAMACH </w:t>
      </w:r>
      <w:r w:rsidR="00327262">
        <w:rPr>
          <w:b/>
        </w:rPr>
        <w:br/>
      </w:r>
      <w:r w:rsidR="007A2D54">
        <w:rPr>
          <w:b/>
          <w:sz w:val="26"/>
          <w:szCs w:val="26"/>
          <w:u w:val="single"/>
        </w:rPr>
        <w:t xml:space="preserve">CYKLU </w:t>
      </w:r>
      <w:r w:rsidR="0035506A" w:rsidRPr="0035506A">
        <w:rPr>
          <w:b/>
          <w:sz w:val="26"/>
          <w:szCs w:val="26"/>
          <w:u w:val="single"/>
        </w:rPr>
        <w:t>SZKOŁ</w:t>
      </w:r>
      <w:r w:rsidR="007A2D54">
        <w:rPr>
          <w:b/>
          <w:sz w:val="26"/>
          <w:szCs w:val="26"/>
          <w:u w:val="single"/>
        </w:rPr>
        <w:t>A</w:t>
      </w:r>
      <w:r w:rsidR="008018DC">
        <w:rPr>
          <w:b/>
          <w:sz w:val="26"/>
          <w:szCs w:val="26"/>
          <w:u w:val="single"/>
        </w:rPr>
        <w:t xml:space="preserve"> ANIMATORÓW</w:t>
      </w:r>
      <w:r>
        <w:rPr>
          <w:b/>
        </w:rPr>
        <w:t xml:space="preserve"> </w:t>
      </w:r>
    </w:p>
    <w:p w:rsidR="006F7990" w:rsidRDefault="006F7990" w:rsidP="00B8169A">
      <w:pPr>
        <w:spacing w:after="0" w:line="240" w:lineRule="auto"/>
        <w:jc w:val="both"/>
        <w:rPr>
          <w:b/>
        </w:rPr>
      </w:pPr>
    </w:p>
    <w:p w:rsidR="0035506A" w:rsidRDefault="0035506A" w:rsidP="00327262">
      <w:pPr>
        <w:jc w:val="right"/>
        <w:rPr>
          <w:i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3072"/>
        <w:gridCol w:w="4665"/>
      </w:tblGrid>
      <w:tr w:rsidR="007A2D54" w:rsidTr="0011058E">
        <w:trPr>
          <w:trHeight w:val="445"/>
          <w:tblHeader/>
          <w:jc w:val="center"/>
        </w:trPr>
        <w:tc>
          <w:tcPr>
            <w:tcW w:w="596" w:type="dxa"/>
            <w:shd w:val="clear" w:color="auto" w:fill="BFBFBF" w:themeFill="background1" w:themeFillShade="BF"/>
            <w:vAlign w:val="center"/>
          </w:tcPr>
          <w:p w:rsidR="007A2D54" w:rsidRDefault="007A2D54" w:rsidP="000E61E6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3072" w:type="dxa"/>
            <w:shd w:val="clear" w:color="auto" w:fill="BFBFBF" w:themeFill="background1" w:themeFillShade="BF"/>
            <w:vAlign w:val="center"/>
          </w:tcPr>
          <w:p w:rsidR="007A2D54" w:rsidRDefault="007A2D54" w:rsidP="000E61E6">
            <w:pPr>
              <w:jc w:val="center"/>
            </w:pPr>
            <w:r>
              <w:t>Nazwa szkolenia</w:t>
            </w:r>
          </w:p>
        </w:tc>
        <w:tc>
          <w:tcPr>
            <w:tcW w:w="4665" w:type="dxa"/>
            <w:shd w:val="clear" w:color="auto" w:fill="BFBFBF" w:themeFill="background1" w:themeFillShade="BF"/>
            <w:vAlign w:val="center"/>
          </w:tcPr>
          <w:p w:rsidR="007A2D54" w:rsidRPr="0035506A" w:rsidRDefault="007A2D54" w:rsidP="0035506A">
            <w:pPr>
              <w:jc w:val="center"/>
            </w:pPr>
            <w:r w:rsidRPr="0035506A">
              <w:t>Eksperci</w:t>
            </w:r>
            <w:r>
              <w:t xml:space="preserve"> </w:t>
            </w:r>
            <w:r>
              <w:br/>
              <w:t>(imię i nazwisko)</w:t>
            </w:r>
          </w:p>
        </w:tc>
      </w:tr>
      <w:tr w:rsidR="00C032DE" w:rsidTr="0011058E">
        <w:trPr>
          <w:trHeight w:hRule="exact" w:val="1342"/>
          <w:jc w:val="center"/>
        </w:trPr>
        <w:tc>
          <w:tcPr>
            <w:tcW w:w="596" w:type="dxa"/>
            <w:vAlign w:val="center"/>
          </w:tcPr>
          <w:p w:rsidR="00C032DE" w:rsidRDefault="00C032DE" w:rsidP="000E61E6">
            <w:pPr>
              <w:jc w:val="center"/>
            </w:pPr>
            <w:r>
              <w:t>1</w:t>
            </w:r>
          </w:p>
        </w:tc>
        <w:tc>
          <w:tcPr>
            <w:tcW w:w="3072" w:type="dxa"/>
            <w:vAlign w:val="center"/>
          </w:tcPr>
          <w:p w:rsidR="00C032DE" w:rsidRDefault="00C032DE" w:rsidP="00AE2CDB">
            <w:r>
              <w:t>Rola animatora w środowisku lokalnym</w:t>
            </w:r>
          </w:p>
        </w:tc>
        <w:tc>
          <w:tcPr>
            <w:tcW w:w="4665" w:type="dxa"/>
            <w:vAlign w:val="bottom"/>
          </w:tcPr>
          <w:p w:rsidR="00C032DE" w:rsidRDefault="00C032DE" w:rsidP="0011058E">
            <w:pPr>
              <w:jc w:val="center"/>
            </w:pPr>
            <w:r>
              <w:t>1 .………………………………………………………………………..</w:t>
            </w:r>
          </w:p>
          <w:p w:rsidR="00C032DE" w:rsidRDefault="00C032DE" w:rsidP="0011058E">
            <w:pPr>
              <w:jc w:val="center"/>
            </w:pPr>
          </w:p>
          <w:p w:rsidR="00C032DE" w:rsidRDefault="00C032DE" w:rsidP="0011058E">
            <w:pPr>
              <w:jc w:val="center"/>
            </w:pPr>
            <w:r>
              <w:t>2 …………………………………………………………………………</w:t>
            </w:r>
          </w:p>
        </w:tc>
      </w:tr>
      <w:tr w:rsidR="00C032DE" w:rsidTr="0011058E">
        <w:trPr>
          <w:trHeight w:hRule="exact" w:val="1077"/>
          <w:jc w:val="center"/>
        </w:trPr>
        <w:tc>
          <w:tcPr>
            <w:tcW w:w="596" w:type="dxa"/>
            <w:vAlign w:val="center"/>
          </w:tcPr>
          <w:p w:rsidR="00C032DE" w:rsidRDefault="00C032DE" w:rsidP="000E61E6">
            <w:pPr>
              <w:jc w:val="center"/>
            </w:pPr>
            <w:r>
              <w:t>2</w:t>
            </w:r>
          </w:p>
        </w:tc>
        <w:tc>
          <w:tcPr>
            <w:tcW w:w="3072" w:type="dxa"/>
            <w:vAlign w:val="center"/>
          </w:tcPr>
          <w:p w:rsidR="00C032DE" w:rsidRPr="004965DE" w:rsidRDefault="00C032DE" w:rsidP="00AE2CDB">
            <w:r>
              <w:t xml:space="preserve">Diagnoza potrzeb społeczności lokalnej </w:t>
            </w:r>
          </w:p>
        </w:tc>
        <w:tc>
          <w:tcPr>
            <w:tcW w:w="4665" w:type="dxa"/>
            <w:vAlign w:val="bottom"/>
          </w:tcPr>
          <w:p w:rsidR="00C032DE" w:rsidRDefault="00C032DE" w:rsidP="0011058E">
            <w:pPr>
              <w:jc w:val="center"/>
            </w:pPr>
            <w:r>
              <w:t>1 .………………………………………………………………………..</w:t>
            </w:r>
          </w:p>
          <w:p w:rsidR="00C032DE" w:rsidRDefault="00C032DE" w:rsidP="0011058E">
            <w:pPr>
              <w:jc w:val="center"/>
            </w:pPr>
          </w:p>
          <w:p w:rsidR="00C032DE" w:rsidRDefault="00C032DE" w:rsidP="0011058E">
            <w:pPr>
              <w:jc w:val="center"/>
            </w:pPr>
            <w:r>
              <w:t>2 …………………………………………………………………………</w:t>
            </w:r>
          </w:p>
        </w:tc>
      </w:tr>
      <w:tr w:rsidR="00C032DE" w:rsidTr="0011058E">
        <w:trPr>
          <w:trHeight w:hRule="exact" w:val="1077"/>
          <w:jc w:val="center"/>
        </w:trPr>
        <w:tc>
          <w:tcPr>
            <w:tcW w:w="596" w:type="dxa"/>
            <w:vAlign w:val="center"/>
          </w:tcPr>
          <w:p w:rsidR="00C032DE" w:rsidRDefault="00C032DE" w:rsidP="000E61E6">
            <w:pPr>
              <w:jc w:val="center"/>
            </w:pPr>
            <w:r>
              <w:t>3</w:t>
            </w:r>
          </w:p>
        </w:tc>
        <w:tc>
          <w:tcPr>
            <w:tcW w:w="3072" w:type="dxa"/>
            <w:vAlign w:val="center"/>
          </w:tcPr>
          <w:p w:rsidR="00C032DE" w:rsidRDefault="00C032DE" w:rsidP="00AE2CDB">
            <w:r>
              <w:t>Planowanie projektu animacyjnego</w:t>
            </w:r>
          </w:p>
        </w:tc>
        <w:tc>
          <w:tcPr>
            <w:tcW w:w="4665" w:type="dxa"/>
            <w:vAlign w:val="bottom"/>
          </w:tcPr>
          <w:p w:rsidR="00C032DE" w:rsidRDefault="00C032DE" w:rsidP="0011058E">
            <w:pPr>
              <w:jc w:val="center"/>
            </w:pPr>
            <w:r>
              <w:t>1 .………………………………………………………………………..</w:t>
            </w:r>
          </w:p>
          <w:p w:rsidR="00C032DE" w:rsidRDefault="00C032DE" w:rsidP="0011058E">
            <w:pPr>
              <w:jc w:val="center"/>
            </w:pPr>
          </w:p>
          <w:p w:rsidR="00C032DE" w:rsidRDefault="00C032DE" w:rsidP="0011058E">
            <w:pPr>
              <w:jc w:val="center"/>
            </w:pPr>
            <w:r>
              <w:t>2 …………………………………………………………………………</w:t>
            </w:r>
          </w:p>
        </w:tc>
      </w:tr>
    </w:tbl>
    <w:p w:rsidR="00327262" w:rsidRDefault="0035506A" w:rsidP="0035506A">
      <w:pPr>
        <w:jc w:val="both"/>
        <w:rPr>
          <w:sz w:val="18"/>
          <w:szCs w:val="18"/>
        </w:rPr>
      </w:pPr>
      <w:r w:rsidRPr="0035506A">
        <w:rPr>
          <w:sz w:val="18"/>
          <w:szCs w:val="18"/>
        </w:rPr>
        <w:t>* Wartość wynagrodzenia poszczególnych ekspertów zostanie doprecyzowana po wyborze najkorzystniejszej oferty</w:t>
      </w:r>
    </w:p>
    <w:p w:rsidR="0011058E" w:rsidRDefault="0011058E" w:rsidP="0011058E">
      <w:pPr>
        <w:jc w:val="both"/>
        <w:rPr>
          <w:b/>
        </w:rPr>
      </w:pPr>
      <w:r>
        <w:rPr>
          <w:b/>
        </w:rPr>
        <w:t>Oferuję / Oferujemy wykonanie przedmiotu zamówienia za łączną cenę, za cały zakres zamówienia określonego w ogłoszeniu za:</w:t>
      </w:r>
    </w:p>
    <w:p w:rsidR="0011058E" w:rsidRPr="0011058E" w:rsidRDefault="0011058E" w:rsidP="0011058E">
      <w:pPr>
        <w:jc w:val="both"/>
      </w:pPr>
      <w:r w:rsidRPr="0011058E">
        <w:t xml:space="preserve">cenę brutto </w:t>
      </w:r>
      <w:r w:rsidRPr="0011058E">
        <w:tab/>
        <w:t>…………………………………………………………….zł (maksymalne wynagrodzenie)</w:t>
      </w:r>
    </w:p>
    <w:p w:rsidR="0011058E" w:rsidRPr="0011058E" w:rsidRDefault="0011058E" w:rsidP="0011058E">
      <w:pPr>
        <w:jc w:val="both"/>
      </w:pPr>
      <w:r w:rsidRPr="0011058E">
        <w:t xml:space="preserve">stawka VAT </w:t>
      </w:r>
      <w:r w:rsidRPr="0011058E">
        <w:tab/>
        <w:t>……………………………………………………………% (jeśli dotyczy)</w:t>
      </w:r>
    </w:p>
    <w:p w:rsidR="0011058E" w:rsidRDefault="0011058E" w:rsidP="0011058E">
      <w:pPr>
        <w:jc w:val="both"/>
        <w:rPr>
          <w:b/>
        </w:rPr>
      </w:pPr>
      <w:r>
        <w:rPr>
          <w:b/>
        </w:rPr>
        <w:t>Oświadczam, że zapoznałem się z ogłoszeniem i nie wnoszę do niego zastrzeżeń</w:t>
      </w:r>
    </w:p>
    <w:p w:rsidR="0011058E" w:rsidRDefault="0011058E" w:rsidP="0011058E">
      <w:pPr>
        <w:jc w:val="both"/>
        <w:rPr>
          <w:b/>
        </w:rPr>
      </w:pPr>
    </w:p>
    <w:p w:rsidR="0011058E" w:rsidRDefault="001C35AC" w:rsidP="007A2D54">
      <w:pPr>
        <w:jc w:val="both"/>
      </w:pPr>
      <w:r>
        <w:t>m</w:t>
      </w:r>
      <w:r w:rsidRPr="001C35AC">
        <w:t>iejscowość, d</w:t>
      </w:r>
      <w:r>
        <w:t xml:space="preserve">ata sporządzenia oferty </w:t>
      </w:r>
    </w:p>
    <w:p w:rsidR="001C35AC" w:rsidRDefault="001C35AC" w:rsidP="007A2D54">
      <w:pPr>
        <w:jc w:val="both"/>
      </w:pPr>
    </w:p>
    <w:p w:rsidR="001C35AC" w:rsidRPr="0011058E" w:rsidRDefault="001C35AC" w:rsidP="007A2D54">
      <w:pPr>
        <w:jc w:val="both"/>
        <w:rPr>
          <w:b/>
        </w:rPr>
      </w:pPr>
    </w:p>
    <w:p w:rsidR="007A2D54" w:rsidRPr="00A01A71" w:rsidRDefault="004A3CA1" w:rsidP="004A3CA1">
      <w:pPr>
        <w:jc w:val="center"/>
      </w:pPr>
      <w:r>
        <w:t>....................................................      ....................................................</w:t>
      </w:r>
    </w:p>
    <w:p w:rsidR="0011058E" w:rsidRDefault="00F05395" w:rsidP="0035506A">
      <w:pPr>
        <w:jc w:val="both"/>
      </w:pPr>
      <w:r>
        <w:tab/>
      </w:r>
      <w:r>
        <w:tab/>
      </w:r>
      <w:r>
        <w:tab/>
      </w:r>
      <w:r w:rsidR="001C35AC">
        <w:t>(podpis oferenta</w:t>
      </w:r>
      <w:r>
        <w:t>)</w:t>
      </w:r>
      <w:r>
        <w:tab/>
      </w:r>
      <w:r>
        <w:tab/>
        <w:t xml:space="preserve">       </w:t>
      </w:r>
      <w:r w:rsidR="001C35AC">
        <w:t xml:space="preserve"> (podpis oferenta</w:t>
      </w:r>
      <w:r>
        <w:t>)</w:t>
      </w:r>
    </w:p>
    <w:p w:rsidR="0011058E" w:rsidRDefault="0011058E" w:rsidP="0035506A">
      <w:pPr>
        <w:jc w:val="both"/>
      </w:pPr>
    </w:p>
    <w:p w:rsidR="000E7350" w:rsidRDefault="000E7350" w:rsidP="0035506A">
      <w:pPr>
        <w:jc w:val="both"/>
      </w:pPr>
      <w:r w:rsidRPr="00A01A71">
        <w:t>Załącznik</w:t>
      </w:r>
      <w:r w:rsidR="0011058E">
        <w:t>i</w:t>
      </w:r>
      <w:r w:rsidRPr="00A01A71">
        <w:t xml:space="preserve"> do oferty</w:t>
      </w:r>
      <w:r w:rsidR="0011058E">
        <w:t xml:space="preserve">: </w:t>
      </w:r>
      <w:r w:rsidR="0055493C">
        <w:t>oświadczenie o kwalifikacjach i doświadczeniu każdego</w:t>
      </w:r>
      <w:bookmarkStart w:id="0" w:name="_GoBack"/>
      <w:bookmarkEnd w:id="0"/>
      <w:r w:rsidR="0011058E">
        <w:t xml:space="preserve"> z ekspertów </w:t>
      </w:r>
    </w:p>
    <w:p w:rsidR="00B6368E" w:rsidRDefault="0011058E" w:rsidP="00C032DE">
      <w:pPr>
        <w:jc w:val="center"/>
      </w:pPr>
      <w:r w:rsidRPr="00A01A71">
        <w:rPr>
          <w:b/>
          <w:color w:val="FF0000"/>
        </w:rPr>
        <w:t>Ofert</w:t>
      </w:r>
      <w:r w:rsidR="00B66190">
        <w:rPr>
          <w:b/>
          <w:color w:val="FF0000"/>
        </w:rPr>
        <w:t>ę</w:t>
      </w:r>
      <w:r w:rsidRPr="00A01A71">
        <w:rPr>
          <w:b/>
          <w:color w:val="FF0000"/>
        </w:rPr>
        <w:t xml:space="preserve"> </w:t>
      </w:r>
      <w:r>
        <w:rPr>
          <w:b/>
          <w:color w:val="FF0000"/>
        </w:rPr>
        <w:t xml:space="preserve">z załącznikami </w:t>
      </w:r>
      <w:r w:rsidRPr="00A01A71">
        <w:rPr>
          <w:b/>
          <w:color w:val="FF0000"/>
        </w:rPr>
        <w:t xml:space="preserve">można składać do </w:t>
      </w:r>
      <w:r w:rsidR="007E104B">
        <w:rPr>
          <w:b/>
          <w:color w:val="FF0000"/>
        </w:rPr>
        <w:t>6</w:t>
      </w:r>
      <w:r w:rsidRPr="00A01A71">
        <w:rPr>
          <w:b/>
          <w:color w:val="FF0000"/>
        </w:rPr>
        <w:t xml:space="preserve"> maja 2016 r. </w:t>
      </w:r>
      <w:r w:rsidR="007E104B">
        <w:rPr>
          <w:b/>
          <w:color w:val="FF0000"/>
        </w:rPr>
        <w:t xml:space="preserve">do godz. 10:00 </w:t>
      </w:r>
      <w:r w:rsidRPr="00A01A71">
        <w:rPr>
          <w:b/>
          <w:color w:val="FF0000"/>
        </w:rPr>
        <w:t xml:space="preserve">na adres </w:t>
      </w:r>
      <w:hyperlink r:id="rId9" w:history="1">
        <w:r w:rsidRPr="00A01A71">
          <w:rPr>
            <w:rStyle w:val="Hipercze"/>
            <w:b/>
            <w:color w:val="FF0000"/>
          </w:rPr>
          <w:t>ksow@opolskie.pl</w:t>
        </w:r>
      </w:hyperlink>
    </w:p>
    <w:sectPr w:rsidR="00B6368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90" w:rsidRDefault="006F7990" w:rsidP="006F7990">
      <w:pPr>
        <w:spacing w:after="0" w:line="240" w:lineRule="auto"/>
      </w:pPr>
      <w:r>
        <w:separator/>
      </w:r>
    </w:p>
  </w:endnote>
  <w:end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90" w:rsidRDefault="006F7990" w:rsidP="006F7990">
      <w:pPr>
        <w:spacing w:after="0" w:line="240" w:lineRule="auto"/>
      </w:pPr>
      <w:r>
        <w:separator/>
      </w:r>
    </w:p>
  </w:footnote>
  <w:foot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90" w:rsidRDefault="0055493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4.65pt;width:458.9pt;height:42.5pt;z-index:-251658752">
          <v:imagedata r:id="rId1" o:title=""/>
        </v:shape>
        <o:OLEObject Type="Embed" ProgID="CorelDRAW.Graphic.14" ShapeID="_x0000_s2049" DrawAspect="Content" ObjectID="_1523362315" r:id="rId2"/>
      </w:pict>
    </w:r>
  </w:p>
  <w:p w:rsidR="006F7990" w:rsidRDefault="006F7990">
    <w:pPr>
      <w:pStyle w:val="Nagwek"/>
    </w:pPr>
  </w:p>
  <w:p w:rsidR="006F7990" w:rsidRDefault="006F7990">
    <w:pPr>
      <w:pStyle w:val="Nagwek"/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6A67"/>
    <w:multiLevelType w:val="hybridMultilevel"/>
    <w:tmpl w:val="8346B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20F8"/>
    <w:multiLevelType w:val="hybridMultilevel"/>
    <w:tmpl w:val="D8CCA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27AEF"/>
    <w:multiLevelType w:val="hybridMultilevel"/>
    <w:tmpl w:val="11FA1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34805"/>
    <w:multiLevelType w:val="hybridMultilevel"/>
    <w:tmpl w:val="53903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71C1A"/>
    <w:multiLevelType w:val="hybridMultilevel"/>
    <w:tmpl w:val="6B589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82"/>
    <w:rsid w:val="00051F86"/>
    <w:rsid w:val="000A166B"/>
    <w:rsid w:val="000E7350"/>
    <w:rsid w:val="0011058E"/>
    <w:rsid w:val="001548D0"/>
    <w:rsid w:val="00180743"/>
    <w:rsid w:val="001A3EA4"/>
    <w:rsid w:val="001C35AC"/>
    <w:rsid w:val="001C4EAF"/>
    <w:rsid w:val="001D1C70"/>
    <w:rsid w:val="001E74D6"/>
    <w:rsid w:val="00327262"/>
    <w:rsid w:val="00352375"/>
    <w:rsid w:val="0035506A"/>
    <w:rsid w:val="003759DF"/>
    <w:rsid w:val="003F4AB7"/>
    <w:rsid w:val="004125FB"/>
    <w:rsid w:val="004136B4"/>
    <w:rsid w:val="004965DE"/>
    <w:rsid w:val="004A3CA1"/>
    <w:rsid w:val="004E1BE7"/>
    <w:rsid w:val="004E409E"/>
    <w:rsid w:val="0051581C"/>
    <w:rsid w:val="0055493C"/>
    <w:rsid w:val="00585720"/>
    <w:rsid w:val="00592350"/>
    <w:rsid w:val="005B6099"/>
    <w:rsid w:val="005C7D06"/>
    <w:rsid w:val="00657D6A"/>
    <w:rsid w:val="006E55D6"/>
    <w:rsid w:val="006F7990"/>
    <w:rsid w:val="00735247"/>
    <w:rsid w:val="007A2D54"/>
    <w:rsid w:val="007E104B"/>
    <w:rsid w:val="008018DC"/>
    <w:rsid w:val="008275AA"/>
    <w:rsid w:val="00842F03"/>
    <w:rsid w:val="008B0CA6"/>
    <w:rsid w:val="008C1291"/>
    <w:rsid w:val="00937864"/>
    <w:rsid w:val="009701DA"/>
    <w:rsid w:val="00995F37"/>
    <w:rsid w:val="009A249E"/>
    <w:rsid w:val="009E7182"/>
    <w:rsid w:val="00A01A71"/>
    <w:rsid w:val="00A47CA6"/>
    <w:rsid w:val="00A644B6"/>
    <w:rsid w:val="00AE10AF"/>
    <w:rsid w:val="00AF0997"/>
    <w:rsid w:val="00B03091"/>
    <w:rsid w:val="00B414F2"/>
    <w:rsid w:val="00B6368E"/>
    <w:rsid w:val="00B645AC"/>
    <w:rsid w:val="00B66190"/>
    <w:rsid w:val="00B8169A"/>
    <w:rsid w:val="00B8798B"/>
    <w:rsid w:val="00BD07B1"/>
    <w:rsid w:val="00BE4F81"/>
    <w:rsid w:val="00BF52DD"/>
    <w:rsid w:val="00C032DE"/>
    <w:rsid w:val="00CB45C5"/>
    <w:rsid w:val="00D412F1"/>
    <w:rsid w:val="00D45D48"/>
    <w:rsid w:val="00D7446F"/>
    <w:rsid w:val="00E27B71"/>
    <w:rsid w:val="00E9233A"/>
    <w:rsid w:val="00EF6282"/>
    <w:rsid w:val="00F05395"/>
    <w:rsid w:val="00F8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sow@opolsk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2A5B-4D02-4FFA-85DD-AB646CC1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Kozina</dc:creator>
  <cp:lastModifiedBy>Adela Kozina</cp:lastModifiedBy>
  <cp:revision>9</cp:revision>
  <dcterms:created xsi:type="dcterms:W3CDTF">2016-04-28T13:17:00Z</dcterms:created>
  <dcterms:modified xsi:type="dcterms:W3CDTF">2016-04-28T13:26:00Z</dcterms:modified>
</cp:coreProperties>
</file>